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65729" w14:textId="77777777" w:rsidR="003B13E4" w:rsidRPr="00817E8C" w:rsidRDefault="003B13E4" w:rsidP="003B13E4">
      <w:pPr>
        <w:spacing w:after="0"/>
        <w:rPr>
          <w:rFonts w:cstheme="minorHAnsi"/>
          <w:color w:val="000000"/>
        </w:rPr>
      </w:pPr>
    </w:p>
    <w:p w14:paraId="57CAB48F" w14:textId="77777777" w:rsidR="003B13E4" w:rsidRPr="00817E8C" w:rsidRDefault="003B13E4" w:rsidP="003B13E4">
      <w:pPr>
        <w:spacing w:after="0"/>
        <w:rPr>
          <w:rFonts w:cstheme="minorHAnsi"/>
          <w:color w:val="000000"/>
        </w:rPr>
      </w:pPr>
      <w:r w:rsidRPr="00817E8C">
        <w:rPr>
          <w:rFonts w:cstheme="minorHAnsi"/>
          <w:color w:val="000000"/>
        </w:rPr>
        <w:t>KLASA: 602-01/25-01/02</w:t>
      </w:r>
    </w:p>
    <w:p w14:paraId="167DA4AC" w14:textId="3A0C0227" w:rsidR="003B13E4" w:rsidRPr="00E0476B" w:rsidRDefault="003B13E4" w:rsidP="003B13E4">
      <w:pPr>
        <w:spacing w:after="0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Pr="003D308B">
        <w:rPr>
          <w:rFonts w:cstheme="minorHAnsi"/>
          <w:color w:val="000000" w:themeColor="text1"/>
        </w:rPr>
        <w:t>1</w:t>
      </w:r>
      <w:r w:rsidR="0054633D">
        <w:rPr>
          <w:rFonts w:cstheme="minorHAnsi"/>
          <w:color w:val="000000" w:themeColor="text1"/>
        </w:rPr>
        <w:t>42</w:t>
      </w:r>
    </w:p>
    <w:p w14:paraId="6D232257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28</w:t>
      </w:r>
      <w:r>
        <w:rPr>
          <w:rFonts w:cstheme="minorHAnsi"/>
          <w:color w:val="000000" w:themeColor="text1"/>
        </w:rPr>
        <w:t>. studenoga</w:t>
      </w:r>
      <w:r w:rsidRPr="00817E8C">
        <w:rPr>
          <w:rFonts w:cstheme="minorHAnsi"/>
        </w:rPr>
        <w:t xml:space="preserve"> 2025.</w:t>
      </w:r>
    </w:p>
    <w:p w14:paraId="77E944DC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</w:p>
    <w:p w14:paraId="4B03A36F" w14:textId="77777777" w:rsidR="003B13E4" w:rsidRDefault="003B13E4" w:rsidP="003B13E4">
      <w:pPr>
        <w:spacing w:after="0"/>
        <w:jc w:val="both"/>
        <w:rPr>
          <w:rFonts w:cstheme="minorHAnsi"/>
        </w:rPr>
      </w:pPr>
    </w:p>
    <w:p w14:paraId="65A1A85F" w14:textId="77777777" w:rsidR="003B13E4" w:rsidRDefault="003B13E4" w:rsidP="003B13E4">
      <w:pPr>
        <w:spacing w:after="0"/>
        <w:jc w:val="both"/>
        <w:rPr>
          <w:rFonts w:cstheme="minorHAnsi"/>
        </w:rPr>
      </w:pPr>
    </w:p>
    <w:p w14:paraId="05C5368E" w14:textId="77777777" w:rsidR="003B13E4" w:rsidRDefault="003B13E4" w:rsidP="003B13E4">
      <w:pPr>
        <w:spacing w:after="0"/>
        <w:jc w:val="both"/>
        <w:rPr>
          <w:rFonts w:cstheme="minorHAnsi"/>
        </w:rPr>
      </w:pPr>
    </w:p>
    <w:p w14:paraId="79CAAA97" w14:textId="77777777" w:rsidR="003B13E4" w:rsidRDefault="003B13E4" w:rsidP="003B13E4">
      <w:pPr>
        <w:spacing w:after="0"/>
        <w:jc w:val="both"/>
        <w:rPr>
          <w:rFonts w:cstheme="minorHAnsi"/>
        </w:rPr>
      </w:pPr>
    </w:p>
    <w:p w14:paraId="6EFF6E38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</w:p>
    <w:p w14:paraId="583454DA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</w:p>
    <w:p w14:paraId="6AA8086F" w14:textId="77777777" w:rsidR="003B13E4" w:rsidRPr="00817E8C" w:rsidRDefault="003B13E4" w:rsidP="003B13E4">
      <w:pPr>
        <w:spacing w:after="0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4B5870FA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</w:p>
    <w:p w14:paraId="1AF2FAD1" w14:textId="2D05EF98" w:rsidR="003B13E4" w:rsidRPr="00817E8C" w:rsidRDefault="003B13E4" w:rsidP="003B13E4">
      <w:pPr>
        <w:spacing w:after="0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7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817E8C">
        <w:rPr>
          <w:rFonts w:cstheme="minorHAnsi"/>
        </w:rPr>
        <w:t>akad</w:t>
      </w:r>
      <w:proofErr w:type="spellEnd"/>
      <w:r w:rsidRPr="00817E8C">
        <w:rPr>
          <w:rFonts w:cstheme="minorHAnsi"/>
        </w:rPr>
        <w:t>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 w:rsidR="0029615F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>. prosinca</w:t>
      </w:r>
      <w:r w:rsidRPr="00817E8C">
        <w:rPr>
          <w:rFonts w:cstheme="minorHAnsi"/>
        </w:rPr>
        <w:t xml:space="preserve"> 2025. godine putem portala Merlin od 1</w:t>
      </w:r>
      <w:r w:rsidR="0029615F">
        <w:rPr>
          <w:rFonts w:cstheme="minorHAnsi"/>
        </w:rPr>
        <w:t>0</w:t>
      </w:r>
      <w:r w:rsidRPr="00817E8C">
        <w:rPr>
          <w:rFonts w:cstheme="minorHAnsi"/>
        </w:rPr>
        <w:t>:00 do 1</w:t>
      </w:r>
      <w:r w:rsidR="0029615F">
        <w:rPr>
          <w:rFonts w:cstheme="minorHAnsi"/>
        </w:rPr>
        <w:t>4</w:t>
      </w:r>
      <w:bookmarkStart w:id="0" w:name="_GoBack"/>
      <w:bookmarkEnd w:id="0"/>
      <w:r w:rsidRPr="00817E8C">
        <w:rPr>
          <w:rFonts w:cstheme="minorHAnsi"/>
        </w:rPr>
        <w:t>:00 sati.</w:t>
      </w:r>
    </w:p>
    <w:p w14:paraId="768CEF27" w14:textId="77777777" w:rsidR="003B13E4" w:rsidRDefault="003B13E4" w:rsidP="003B13E4">
      <w:pPr>
        <w:spacing w:after="0"/>
        <w:jc w:val="both"/>
        <w:rPr>
          <w:rFonts w:cstheme="minorHAnsi"/>
        </w:rPr>
      </w:pPr>
    </w:p>
    <w:p w14:paraId="17BF9319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</w:p>
    <w:p w14:paraId="2B7AD729" w14:textId="77777777" w:rsidR="003B13E4" w:rsidRPr="00817E8C" w:rsidRDefault="003B13E4" w:rsidP="003B13E4">
      <w:pPr>
        <w:spacing w:after="0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229D18C3" w14:textId="77777777" w:rsidR="003B13E4" w:rsidRPr="00817E8C" w:rsidRDefault="003B13E4" w:rsidP="003B13E4">
      <w:pPr>
        <w:spacing w:after="0"/>
        <w:jc w:val="both"/>
        <w:rPr>
          <w:rFonts w:cstheme="minorHAnsi"/>
        </w:rPr>
      </w:pPr>
    </w:p>
    <w:p w14:paraId="7FCBB4A5" w14:textId="77777777" w:rsidR="003B13E4" w:rsidRPr="002B20E7" w:rsidRDefault="003B13E4" w:rsidP="003B13E4">
      <w:pPr>
        <w:numPr>
          <w:ilvl w:val="0"/>
          <w:numId w:val="2"/>
        </w:numPr>
        <w:spacing w:after="120" w:line="240" w:lineRule="auto"/>
        <w:ind w:left="5" w:right="-425" w:hanging="357"/>
        <w:jc w:val="both"/>
        <w:rPr>
          <w:lang w:eastAsia="hr-HR"/>
        </w:rPr>
      </w:pPr>
      <w:r w:rsidRPr="002B20E7">
        <w:rPr>
          <w:lang w:eastAsia="hr-HR"/>
        </w:rPr>
        <w:t>Izvješće Stručnog povjerenstva u sastavu:</w:t>
      </w:r>
    </w:p>
    <w:p w14:paraId="44DE2CE8" w14:textId="77777777" w:rsidR="003B13E4" w:rsidRPr="002B20E7" w:rsidRDefault="003B13E4" w:rsidP="003B13E4">
      <w:pPr>
        <w:numPr>
          <w:ilvl w:val="0"/>
          <w:numId w:val="4"/>
        </w:numPr>
        <w:spacing w:after="0" w:line="240" w:lineRule="auto"/>
        <w:ind w:right="-428"/>
        <w:jc w:val="both"/>
        <w:rPr>
          <w:lang w:eastAsia="hr-HR"/>
        </w:rPr>
      </w:pPr>
      <w:r w:rsidRPr="002B20E7">
        <w:rPr>
          <w:lang w:eastAsia="hr-HR"/>
        </w:rPr>
        <w:t xml:space="preserve">prof. dr. </w:t>
      </w:r>
      <w:proofErr w:type="spellStart"/>
      <w:r w:rsidRPr="002B20E7">
        <w:rPr>
          <w:lang w:eastAsia="hr-HR"/>
        </w:rPr>
        <w:t>sc</w:t>
      </w:r>
      <w:proofErr w:type="spellEnd"/>
      <w:r w:rsidRPr="002B20E7">
        <w:rPr>
          <w:lang w:eastAsia="hr-HR"/>
        </w:rPr>
        <w:t>.</w:t>
      </w:r>
      <w:r w:rsidRPr="00C62203">
        <w:t xml:space="preserve"> </w:t>
      </w:r>
      <w:r>
        <w:rPr>
          <w:lang w:eastAsia="hr-HR"/>
        </w:rPr>
        <w:t>Ana Vukelić</w:t>
      </w:r>
      <w:r w:rsidRPr="002B20E7"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SUZG </w:t>
      </w:r>
      <w:r w:rsidRPr="002B20E7">
        <w:rPr>
          <w:lang w:eastAsia="hr-HR"/>
        </w:rPr>
        <w:t>PBF</w:t>
      </w:r>
    </w:p>
    <w:p w14:paraId="1A6D89A3" w14:textId="77777777" w:rsidR="003B13E4" w:rsidRPr="002B20E7" w:rsidRDefault="003B13E4" w:rsidP="003B13E4">
      <w:pPr>
        <w:numPr>
          <w:ilvl w:val="0"/>
          <w:numId w:val="4"/>
        </w:numPr>
        <w:spacing w:after="0" w:line="240" w:lineRule="auto"/>
        <w:ind w:right="-428"/>
        <w:jc w:val="both"/>
        <w:rPr>
          <w:lang w:eastAsia="hr-HR"/>
        </w:rPr>
      </w:pPr>
      <w:r>
        <w:rPr>
          <w:lang w:eastAsia="hr-HR"/>
        </w:rPr>
        <w:t xml:space="preserve">izv. </w:t>
      </w:r>
      <w:r w:rsidRPr="002B20E7">
        <w:rPr>
          <w:lang w:eastAsia="hr-HR"/>
        </w:rPr>
        <w:t xml:space="preserve">prof. dr. </w:t>
      </w:r>
      <w:proofErr w:type="spellStart"/>
      <w:r w:rsidRPr="002B20E7">
        <w:rPr>
          <w:lang w:eastAsia="hr-HR"/>
        </w:rPr>
        <w:t>sc</w:t>
      </w:r>
      <w:proofErr w:type="spellEnd"/>
      <w:r w:rsidRPr="002B20E7">
        <w:rPr>
          <w:lang w:eastAsia="hr-HR"/>
        </w:rPr>
        <w:t>.</w:t>
      </w:r>
      <w:r w:rsidRPr="00C62203">
        <w:t xml:space="preserve"> </w:t>
      </w:r>
      <w:r>
        <w:rPr>
          <w:lang w:eastAsia="hr-HR"/>
        </w:rPr>
        <w:t xml:space="preserve">Marjan </w:t>
      </w:r>
      <w:proofErr w:type="spellStart"/>
      <w:r>
        <w:rPr>
          <w:lang w:eastAsia="hr-HR"/>
        </w:rPr>
        <w:t>Praljak</w:t>
      </w:r>
      <w:proofErr w:type="spellEnd"/>
      <w:r w:rsidRPr="002B20E7"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SUZG PBF </w:t>
      </w:r>
    </w:p>
    <w:p w14:paraId="77460562" w14:textId="77777777" w:rsidR="003B13E4" w:rsidRPr="00C62203" w:rsidRDefault="003B13E4" w:rsidP="003B13E4">
      <w:pPr>
        <w:numPr>
          <w:ilvl w:val="0"/>
          <w:numId w:val="4"/>
        </w:numPr>
        <w:spacing w:after="120" w:line="240" w:lineRule="auto"/>
        <w:ind w:left="714" w:right="-425" w:hanging="357"/>
        <w:jc w:val="both"/>
        <w:rPr>
          <w:lang w:eastAsia="hr-HR"/>
        </w:rPr>
      </w:pPr>
      <w:r w:rsidRPr="002B20E7">
        <w:rPr>
          <w:lang w:eastAsia="hr-HR"/>
        </w:rPr>
        <w:t xml:space="preserve">prof. dr. </w:t>
      </w:r>
      <w:proofErr w:type="spellStart"/>
      <w:r w:rsidRPr="002B20E7">
        <w:rPr>
          <w:lang w:eastAsia="hr-HR"/>
        </w:rPr>
        <w:t>sc</w:t>
      </w:r>
      <w:proofErr w:type="spellEnd"/>
      <w:r w:rsidRPr="002B20E7">
        <w:rPr>
          <w:lang w:eastAsia="hr-HR"/>
        </w:rPr>
        <w:t>.</w:t>
      </w:r>
      <w:r>
        <w:rPr>
          <w:lang w:eastAsia="hr-HR"/>
        </w:rPr>
        <w:t xml:space="preserve"> </w:t>
      </w:r>
      <w:r w:rsidRPr="00B3753C">
        <w:rPr>
          <w:lang w:eastAsia="hr-HR"/>
        </w:rPr>
        <w:t xml:space="preserve">Matija </w:t>
      </w:r>
      <w:proofErr w:type="spellStart"/>
      <w:r w:rsidRPr="00B3753C">
        <w:rPr>
          <w:lang w:eastAsia="hr-HR"/>
        </w:rPr>
        <w:t>Kazalicki</w:t>
      </w:r>
      <w:proofErr w:type="spellEnd"/>
      <w:r w:rsidRPr="002B20E7"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SUZG PMF</w:t>
      </w:r>
    </w:p>
    <w:p w14:paraId="54497244" w14:textId="77777777" w:rsidR="003B13E4" w:rsidRPr="002B20E7" w:rsidRDefault="003B13E4" w:rsidP="003B13E4">
      <w:pPr>
        <w:spacing w:after="120"/>
        <w:ind w:left="11" w:right="-425"/>
        <w:jc w:val="both"/>
        <w:rPr>
          <w:lang w:eastAsia="hr-HR"/>
        </w:rPr>
      </w:pPr>
      <w:r w:rsidRPr="002B20E7">
        <w:rPr>
          <w:lang w:eastAsia="hr-HR"/>
        </w:rPr>
        <w:t xml:space="preserve">o provedenom </w:t>
      </w:r>
      <w:r>
        <w:rPr>
          <w:lang w:eastAsia="hr-HR"/>
        </w:rPr>
        <w:t xml:space="preserve">natječajnom </w:t>
      </w:r>
      <w:r w:rsidRPr="002B20E7">
        <w:rPr>
          <w:lang w:eastAsia="hr-HR"/>
        </w:rPr>
        <w:t>postupku i ispunjavanju uvjeta za izbor</w:t>
      </w:r>
      <w:r w:rsidRPr="002B20E7">
        <w:rPr>
          <w:b/>
          <w:lang w:eastAsia="hr-HR"/>
        </w:rPr>
        <w:t xml:space="preserve"> dr. </w:t>
      </w:r>
      <w:proofErr w:type="spellStart"/>
      <w:r w:rsidRPr="002B20E7">
        <w:rPr>
          <w:b/>
          <w:lang w:eastAsia="hr-HR"/>
        </w:rPr>
        <w:t>sc</w:t>
      </w:r>
      <w:proofErr w:type="spellEnd"/>
      <w:r w:rsidRPr="002B20E7">
        <w:rPr>
          <w:b/>
          <w:lang w:eastAsia="hr-HR"/>
        </w:rPr>
        <w:t xml:space="preserve">. </w:t>
      </w:r>
      <w:r>
        <w:rPr>
          <w:b/>
          <w:lang w:eastAsia="hr-HR"/>
        </w:rPr>
        <w:t>Gorana Dražića</w:t>
      </w:r>
      <w:r w:rsidRPr="002B20E7">
        <w:rPr>
          <w:b/>
          <w:lang w:eastAsia="hr-HR"/>
        </w:rPr>
        <w:t xml:space="preserve"> </w:t>
      </w:r>
      <w:r w:rsidRPr="002B20E7">
        <w:rPr>
          <w:lang w:eastAsia="hr-HR"/>
        </w:rPr>
        <w:t xml:space="preserve">na </w:t>
      </w:r>
      <w:r>
        <w:rPr>
          <w:lang w:eastAsia="hr-HR"/>
        </w:rPr>
        <w:t>slobodno</w:t>
      </w:r>
      <w:r w:rsidRPr="002B20E7">
        <w:rPr>
          <w:lang w:eastAsia="hr-HR"/>
        </w:rPr>
        <w:t xml:space="preserve"> znanstveno-nastavno radno mjesto: </w:t>
      </w:r>
      <w:r>
        <w:rPr>
          <w:b/>
          <w:lang w:eastAsia="hr-HR"/>
        </w:rPr>
        <w:t xml:space="preserve">docent </w:t>
      </w:r>
      <w:r w:rsidRPr="004C1BC8">
        <w:rPr>
          <w:b/>
          <w:lang w:eastAsia="hr-HR"/>
        </w:rPr>
        <w:t>na vrijeme od pet godina</w:t>
      </w:r>
      <w:r w:rsidRPr="005E4CBC">
        <w:t xml:space="preserve"> </w:t>
      </w:r>
      <w:r w:rsidRPr="005E4CBC">
        <w:rPr>
          <w:lang w:eastAsia="hr-HR"/>
        </w:rPr>
        <w:t>u Zavodu za</w:t>
      </w:r>
      <w:r w:rsidRPr="00FF0A93">
        <w:t xml:space="preserve"> </w:t>
      </w:r>
      <w:r w:rsidRPr="00FF0A93">
        <w:rPr>
          <w:lang w:eastAsia="hr-HR"/>
        </w:rPr>
        <w:t>procesno inženjerstvo, Kabinet za matematiku, fiziku i informatiku</w:t>
      </w:r>
      <w:r w:rsidRPr="005E4CBC">
        <w:rPr>
          <w:lang w:eastAsia="hr-HR"/>
        </w:rPr>
        <w:t>, za</w:t>
      </w:r>
      <w:r w:rsidRPr="002B20E7">
        <w:rPr>
          <w:lang w:eastAsia="hr-HR"/>
        </w:rPr>
        <w:t>:</w:t>
      </w:r>
    </w:p>
    <w:p w14:paraId="20B189AD" w14:textId="77777777" w:rsidR="003B13E4" w:rsidRPr="002B20E7" w:rsidRDefault="003B13E4" w:rsidP="003B13E4">
      <w:pPr>
        <w:numPr>
          <w:ilvl w:val="0"/>
          <w:numId w:val="3"/>
        </w:numPr>
        <w:spacing w:after="0"/>
        <w:ind w:left="567" w:right="-428"/>
        <w:jc w:val="both"/>
        <w:rPr>
          <w:lang w:eastAsia="hr-HR"/>
        </w:rPr>
      </w:pPr>
      <w:r w:rsidRPr="002B20E7">
        <w:rPr>
          <w:lang w:eastAsia="hr-HR"/>
        </w:rPr>
        <w:t xml:space="preserve">znanstveno područje </w:t>
      </w:r>
      <w:r w:rsidRPr="002B20E7">
        <w:rPr>
          <w:lang w:eastAsia="hr-HR"/>
        </w:rPr>
        <w:tab/>
      </w:r>
      <w:r w:rsidRPr="002B20E7">
        <w:rPr>
          <w:lang w:eastAsia="hr-HR"/>
        </w:rPr>
        <w:tab/>
        <w:t>(</w:t>
      </w:r>
      <w:r>
        <w:rPr>
          <w:lang w:eastAsia="hr-HR"/>
        </w:rPr>
        <w:t>1</w:t>
      </w:r>
      <w:r w:rsidRPr="002B20E7">
        <w:rPr>
          <w:lang w:eastAsia="hr-HR"/>
        </w:rPr>
        <w:t xml:space="preserve">.) </w:t>
      </w:r>
      <w:r w:rsidRPr="002B20E7">
        <w:rPr>
          <w:lang w:eastAsia="hr-HR"/>
        </w:rPr>
        <w:tab/>
      </w:r>
      <w:r w:rsidRPr="002B20E7">
        <w:rPr>
          <w:lang w:eastAsia="hr-HR"/>
        </w:rPr>
        <w:tab/>
      </w:r>
      <w:r>
        <w:rPr>
          <w:lang w:eastAsia="hr-HR"/>
        </w:rPr>
        <w:t>Prirodn</w:t>
      </w:r>
      <w:r w:rsidRPr="002B20E7">
        <w:rPr>
          <w:lang w:eastAsia="hr-HR"/>
        </w:rPr>
        <w:t>e znanosti</w:t>
      </w:r>
    </w:p>
    <w:p w14:paraId="55FB65B2" w14:textId="77777777" w:rsidR="003B13E4" w:rsidRPr="002B20E7" w:rsidRDefault="003B13E4" w:rsidP="003B13E4">
      <w:pPr>
        <w:numPr>
          <w:ilvl w:val="0"/>
          <w:numId w:val="3"/>
        </w:numPr>
        <w:spacing w:after="0"/>
        <w:ind w:left="567" w:right="-425" w:hanging="357"/>
        <w:jc w:val="both"/>
        <w:rPr>
          <w:lang w:eastAsia="hr-HR"/>
        </w:rPr>
      </w:pPr>
      <w:r w:rsidRPr="002B20E7">
        <w:rPr>
          <w:lang w:eastAsia="hr-HR"/>
        </w:rPr>
        <w:t xml:space="preserve">znanstveno polje </w:t>
      </w:r>
      <w:r w:rsidRPr="002B20E7">
        <w:rPr>
          <w:lang w:eastAsia="hr-HR"/>
        </w:rPr>
        <w:tab/>
      </w:r>
      <w:r w:rsidRPr="002B20E7">
        <w:rPr>
          <w:lang w:eastAsia="hr-HR"/>
        </w:rPr>
        <w:tab/>
        <w:t>(</w:t>
      </w:r>
      <w:r>
        <w:rPr>
          <w:lang w:eastAsia="hr-HR"/>
        </w:rPr>
        <w:t>1</w:t>
      </w:r>
      <w:r w:rsidRPr="002B20E7">
        <w:rPr>
          <w:lang w:eastAsia="hr-HR"/>
        </w:rPr>
        <w:t>.0</w:t>
      </w:r>
      <w:r>
        <w:rPr>
          <w:lang w:eastAsia="hr-HR"/>
        </w:rPr>
        <w:t>1</w:t>
      </w:r>
      <w:r w:rsidRPr="002B20E7">
        <w:rPr>
          <w:lang w:eastAsia="hr-HR"/>
        </w:rPr>
        <w:t>.)</w:t>
      </w:r>
      <w:r w:rsidRPr="002B20E7">
        <w:rPr>
          <w:lang w:eastAsia="hr-HR"/>
        </w:rPr>
        <w:tab/>
      </w:r>
      <w:r w:rsidRPr="002B20E7">
        <w:rPr>
          <w:lang w:eastAsia="hr-HR"/>
        </w:rPr>
        <w:tab/>
      </w:r>
      <w:r>
        <w:rPr>
          <w:lang w:eastAsia="hr-HR"/>
        </w:rPr>
        <w:t xml:space="preserve">Matematika </w:t>
      </w:r>
    </w:p>
    <w:p w14:paraId="2879522E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5152737F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63259F3C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355AA14E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70EB0560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033A1E21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67A27AFA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5F54C25B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51B0FF5D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0E41789E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 E K A N I C A</w:t>
      </w:r>
    </w:p>
    <w:p w14:paraId="00BCF31C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6BC72501" w14:textId="77777777" w:rsidR="003B13E4" w:rsidRDefault="003B13E4" w:rsidP="003B13E4">
      <w:pPr>
        <w:spacing w:after="0" w:line="240" w:lineRule="auto"/>
        <w:jc w:val="both"/>
        <w:rPr>
          <w:rFonts w:cstheme="minorHAnsi"/>
        </w:rPr>
      </w:pPr>
    </w:p>
    <w:p w14:paraId="51E37B2B" w14:textId="77777777" w:rsidR="003B13E4" w:rsidRPr="00777047" w:rsidRDefault="003B13E4" w:rsidP="003B13E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Verica Dragović-Uzelac</w:t>
      </w:r>
    </w:p>
    <w:p w14:paraId="1EF903E7" w14:textId="77777777" w:rsidR="003B13E4" w:rsidRPr="00817E8C" w:rsidRDefault="003B13E4" w:rsidP="003B13E4">
      <w:pPr>
        <w:spacing w:after="0"/>
        <w:jc w:val="both"/>
        <w:rPr>
          <w:rFonts w:cstheme="minorHAnsi"/>
          <w:color w:val="000000"/>
        </w:rPr>
      </w:pPr>
    </w:p>
    <w:p w14:paraId="5217823E" w14:textId="77777777" w:rsidR="003B13E4" w:rsidRPr="00817E8C" w:rsidRDefault="003B13E4" w:rsidP="003B13E4">
      <w:pPr>
        <w:spacing w:after="0"/>
        <w:jc w:val="both"/>
        <w:rPr>
          <w:rFonts w:cstheme="minorHAnsi"/>
          <w:color w:val="000000"/>
        </w:rPr>
      </w:pPr>
    </w:p>
    <w:p w14:paraId="6AEC6FBE" w14:textId="77777777" w:rsidR="003B13E4" w:rsidRDefault="003B13E4" w:rsidP="003B13E4">
      <w:pPr>
        <w:spacing w:after="0"/>
        <w:jc w:val="both"/>
        <w:rPr>
          <w:rFonts w:cstheme="minorHAnsi"/>
          <w:color w:val="000000"/>
        </w:rPr>
      </w:pPr>
    </w:p>
    <w:p w14:paraId="0B87C975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F946" w14:textId="77777777" w:rsidR="002C3E29" w:rsidRDefault="00507F43" w:rsidP="004E3A04">
    <w:pPr>
      <w:pStyle w:val="Footer"/>
      <w:ind w:left="-993" w:hanging="141"/>
    </w:pPr>
    <w:r>
      <w:rPr>
        <w:noProof/>
      </w:rPr>
      <w:drawing>
        <wp:inline distT="0" distB="0" distL="0" distR="0" wp14:anchorId="61A7B7E2" wp14:editId="7A464F7C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11859" w14:textId="77777777" w:rsidR="002C3E29" w:rsidRDefault="00507F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195B81" wp14:editId="4AD828F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2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E4"/>
    <w:rsid w:val="0029615F"/>
    <w:rsid w:val="003B13E4"/>
    <w:rsid w:val="00507F43"/>
    <w:rsid w:val="0054633D"/>
    <w:rsid w:val="005F7307"/>
    <w:rsid w:val="00CE32C2"/>
    <w:rsid w:val="00F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1185"/>
  <w15:chartTrackingRefBased/>
  <w15:docId w15:val="{AD503C13-FA5B-40E8-8D17-82CABB46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B13E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1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B13E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c20ea0e872289be77f1cc22e3059d16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8128f7aa9e5aedd25a1c8e5fb34ad58b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E6817-B394-4E68-BD1C-A06BDA33E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6A19C-DF1F-4A8C-817F-8D88973D0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288E7-2C9D-4627-8012-60EFF875C0D1}">
  <ds:schemaRefs>
    <ds:schemaRef ds:uri="60533887-31f6-4755-8977-29f91028fc7b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cp:lastPrinted>2025-11-28T14:46:00Z</cp:lastPrinted>
  <dcterms:created xsi:type="dcterms:W3CDTF">2025-11-28T10:23:00Z</dcterms:created>
  <dcterms:modified xsi:type="dcterms:W3CDTF">2025-11-28T14:46:00Z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